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80" w:rsidRDefault="00356B50">
      <w:r>
        <w:t>5 КЛАСС</w:t>
      </w:r>
    </w:p>
    <w:p w:rsidR="00356B50" w:rsidRDefault="00356B50">
      <w:r>
        <w:t>ВСЕОБЩАЯ ИСТОРИЯ</w:t>
      </w:r>
    </w:p>
    <w:p w:rsidR="00356B50" w:rsidRDefault="00356B50">
      <w:r>
        <w:t>30 АПРЕЛЯ</w:t>
      </w:r>
    </w:p>
    <w:p w:rsidR="00356B50" w:rsidRDefault="00356B50">
      <w:r>
        <w:t>Тема. Первые христиане и их учение. Рим при императоре Нероне.</w:t>
      </w:r>
    </w:p>
    <w:p w:rsidR="00356B50" w:rsidRDefault="00356B50">
      <w:r>
        <w:t>п.55, с.268, в.1-4 (устно).</w:t>
      </w:r>
    </w:p>
    <w:p w:rsidR="00356B50" w:rsidRDefault="00356B50">
      <w:r>
        <w:t>п.56, с.274 объяснить значение новых слов, в. 1-5 (устно)</w:t>
      </w:r>
    </w:p>
    <w:sectPr w:rsidR="00356B50" w:rsidSect="0041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56B50"/>
    <w:rsid w:val="00356B50"/>
    <w:rsid w:val="0041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2020-04-27T07:23:00Z</dcterms:created>
  <dcterms:modified xsi:type="dcterms:W3CDTF">2020-04-27T07:31:00Z</dcterms:modified>
</cp:coreProperties>
</file>